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91C" w:rsidRPr="00AB3492" w:rsidRDefault="00C3091C" w:rsidP="00C309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</w:rPr>
      </w:pPr>
      <w:proofErr w:type="spellStart"/>
      <w:r w:rsidRPr="00AB3492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>Botterbusch</w:t>
      </w:r>
      <w:proofErr w:type="spellEnd"/>
      <w:r w:rsidRPr="00AB3492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 xml:space="preserve"> Jewelry Store</w:t>
      </w: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6"/>
        <w:gridCol w:w="4836"/>
      </w:tblGrid>
      <w:tr w:rsidR="00E12720" w:rsidRPr="00E12720" w:rsidTr="00E12720">
        <w:trPr>
          <w:trHeight w:val="2737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2720" w:rsidRDefault="00E12720" w:rsidP="00E127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7216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390775" cy="1533525"/>
                  <wp:effectExtent l="19050" t="0" r="9525" b="0"/>
                  <wp:wrapSquare wrapText="bothSides"/>
                  <wp:docPr id="2" name="Picture 2" descr="http://www.gdhspa.org/Obituaries/Lori%20Kendig/clip_image1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gdhspa.org/Obituaries/Lori%20Kendig/clip_image1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12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1983</w:t>
            </w:r>
          </w:p>
          <w:p w:rsidR="008D04A7" w:rsidRDefault="008D04A7" w:rsidP="00E127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04A7" w:rsidRDefault="008D04A7" w:rsidP="00E127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04A7" w:rsidRDefault="008D04A7" w:rsidP="00E127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04A7" w:rsidRDefault="00990E82" w:rsidP="00E127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8D04A7" w:rsidRPr="0042187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http://www.gdhspa.org/Kids%20Page/tour.htm</w:t>
              </w:r>
            </w:hyperlink>
          </w:p>
          <w:p w:rsidR="008D04A7" w:rsidRPr="00E12720" w:rsidRDefault="008D04A7" w:rsidP="00E127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2720" w:rsidRDefault="00E12720" w:rsidP="00E127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162175" cy="1619250"/>
                  <wp:effectExtent l="19050" t="0" r="9525" b="0"/>
                  <wp:wrapSquare wrapText="bothSides"/>
                  <wp:docPr id="3" name="Picture 3" descr="http://www.gdhspa.org/Obituaries/Lori%20Kendig/clip_image1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dhspa.org/Obituaries/Lori%20Kendig/clip_image1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12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2007</w:t>
            </w:r>
          </w:p>
          <w:p w:rsidR="008D04A7" w:rsidRDefault="008D04A7" w:rsidP="00E127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04A7" w:rsidRDefault="008D04A7" w:rsidP="00E127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04A7" w:rsidRPr="00E12720" w:rsidRDefault="008D04A7" w:rsidP="00E127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25AAA" w:rsidRPr="00120609" w:rsidRDefault="00825AAA" w:rsidP="00825AAA">
      <w:pPr>
        <w:shd w:val="clear" w:color="auto" w:fill="FFFFFF"/>
        <w:spacing w:before="100" w:beforeAutospacing="1" w:after="240" w:line="240" w:lineRule="atLeast"/>
        <w:rPr>
          <w:rFonts w:ascii="Times New Roman" w:eastAsia="Times New Roman" w:hAnsi="Times New Roman" w:cs="Times New Roman"/>
          <w:color w:val="333333"/>
        </w:rPr>
      </w:pPr>
      <w:r w:rsidRPr="00120609">
        <w:rPr>
          <w:rFonts w:ascii="Times New Roman" w:eastAsia="Times New Roman" w:hAnsi="Times New Roman" w:cs="Times New Roman"/>
          <w:color w:val="333333"/>
        </w:rPr>
        <w:t xml:space="preserve">Had it not been for a high school assignment, Ron </w:t>
      </w:r>
      <w:proofErr w:type="spellStart"/>
      <w:r w:rsidRPr="00120609">
        <w:rPr>
          <w:rFonts w:ascii="Times New Roman" w:eastAsia="Times New Roman" w:hAnsi="Times New Roman" w:cs="Times New Roman"/>
          <w:color w:val="333333"/>
        </w:rPr>
        <w:t>Botterbush</w:t>
      </w:r>
      <w:proofErr w:type="spellEnd"/>
      <w:r w:rsidRPr="00120609">
        <w:rPr>
          <w:rFonts w:ascii="Times New Roman" w:eastAsia="Times New Roman" w:hAnsi="Times New Roman" w:cs="Times New Roman"/>
          <w:color w:val="333333"/>
        </w:rPr>
        <w:t xml:space="preserve"> probably wouldn’t have uncovered the history of a couple of old local buildings. But, the report was required for him to graduate. So, like his classmates at Dover Area High School, he started to research.</w:t>
      </w:r>
      <w:r w:rsidRPr="00120609">
        <w:rPr>
          <w:rFonts w:ascii="Times New Roman" w:eastAsia="Times New Roman" w:hAnsi="Times New Roman" w:cs="Times New Roman"/>
          <w:color w:val="333333"/>
        </w:rPr>
        <w:br/>
        <w:t xml:space="preserve">Two things made his project unique, however. </w:t>
      </w:r>
      <w:proofErr w:type="spellStart"/>
      <w:r w:rsidRPr="00120609">
        <w:rPr>
          <w:rFonts w:ascii="Times New Roman" w:eastAsia="Times New Roman" w:hAnsi="Times New Roman" w:cs="Times New Roman"/>
          <w:color w:val="333333"/>
        </w:rPr>
        <w:t>Botterbush</w:t>
      </w:r>
      <w:proofErr w:type="spellEnd"/>
      <w:r w:rsidRPr="00120609">
        <w:rPr>
          <w:rFonts w:ascii="Times New Roman" w:eastAsia="Times New Roman" w:hAnsi="Times New Roman" w:cs="Times New Roman"/>
          <w:color w:val="333333"/>
        </w:rPr>
        <w:t xml:space="preserve"> chose to write about the house he lived in, and he was 43 years old at the time.</w:t>
      </w:r>
      <w:r w:rsidRPr="00120609">
        <w:rPr>
          <w:rFonts w:ascii="Times New Roman" w:eastAsia="Times New Roman" w:hAnsi="Times New Roman" w:cs="Times New Roman"/>
          <w:color w:val="333333"/>
        </w:rPr>
        <w:br/>
      </w:r>
      <w:proofErr w:type="spellStart"/>
      <w:r w:rsidRPr="00120609">
        <w:rPr>
          <w:rFonts w:ascii="Times New Roman" w:eastAsia="Times New Roman" w:hAnsi="Times New Roman" w:cs="Times New Roman"/>
          <w:color w:val="333333"/>
        </w:rPr>
        <w:t>Botterbush</w:t>
      </w:r>
      <w:proofErr w:type="spellEnd"/>
      <w:r w:rsidRPr="00120609">
        <w:rPr>
          <w:rFonts w:ascii="Times New Roman" w:eastAsia="Times New Roman" w:hAnsi="Times New Roman" w:cs="Times New Roman"/>
          <w:color w:val="333333"/>
        </w:rPr>
        <w:t>, now 77, was set to graduate from high school in 1951, but he joined the U.S. Navy earlier that year and never got his diploma.</w:t>
      </w:r>
    </w:p>
    <w:p w:rsidR="00825AAA" w:rsidRPr="00120609" w:rsidRDefault="00825AAA" w:rsidP="00825AAA">
      <w:pPr>
        <w:shd w:val="clear" w:color="auto" w:fill="FFFFFF"/>
        <w:spacing w:before="100" w:beforeAutospacing="1" w:after="240" w:line="240" w:lineRule="atLeast"/>
        <w:rPr>
          <w:rFonts w:ascii="Times New Roman" w:eastAsia="Times New Roman" w:hAnsi="Times New Roman" w:cs="Times New Roman"/>
          <w:color w:val="333333"/>
        </w:rPr>
      </w:pPr>
      <w:r w:rsidRPr="00120609">
        <w:rPr>
          <w:rFonts w:ascii="Times New Roman" w:eastAsia="Times New Roman" w:hAnsi="Times New Roman" w:cs="Times New Roman"/>
          <w:color w:val="333333"/>
        </w:rPr>
        <w:t xml:space="preserve">In 1966, </w:t>
      </w:r>
      <w:proofErr w:type="spellStart"/>
      <w:r w:rsidRPr="00120609">
        <w:rPr>
          <w:rFonts w:ascii="Times New Roman" w:eastAsia="Times New Roman" w:hAnsi="Times New Roman" w:cs="Times New Roman"/>
          <w:color w:val="333333"/>
        </w:rPr>
        <w:t>Botterbush</w:t>
      </w:r>
      <w:proofErr w:type="spellEnd"/>
      <w:r w:rsidRPr="00120609">
        <w:rPr>
          <w:rFonts w:ascii="Times New Roman" w:eastAsia="Times New Roman" w:hAnsi="Times New Roman" w:cs="Times New Roman"/>
          <w:color w:val="333333"/>
        </w:rPr>
        <w:t>, a watchmaker, and his wife, Norma, moved to a house at 2 S. Main St. in Dover, where they also opened a jewelry store. The couple have been married for 48 years, raised two sons and a daughter and still live in the house.</w:t>
      </w:r>
      <w:r w:rsidRPr="00120609">
        <w:rPr>
          <w:rFonts w:ascii="Times New Roman" w:eastAsia="Times New Roman" w:hAnsi="Times New Roman" w:cs="Times New Roman"/>
          <w:color w:val="333333"/>
        </w:rPr>
        <w:br/>
        <w:t xml:space="preserve">“We bought it on a sales agreement . . . for sixteen thousand dollars,” Ron </w:t>
      </w:r>
      <w:proofErr w:type="spellStart"/>
      <w:r w:rsidRPr="00120609">
        <w:rPr>
          <w:rFonts w:ascii="Times New Roman" w:eastAsia="Times New Roman" w:hAnsi="Times New Roman" w:cs="Times New Roman"/>
          <w:color w:val="333333"/>
        </w:rPr>
        <w:t>Botterbush</w:t>
      </w:r>
      <w:proofErr w:type="spellEnd"/>
      <w:r w:rsidRPr="00120609">
        <w:rPr>
          <w:rFonts w:ascii="Times New Roman" w:eastAsia="Times New Roman" w:hAnsi="Times New Roman" w:cs="Times New Roman"/>
          <w:color w:val="333333"/>
        </w:rPr>
        <w:t xml:space="preserve"> said. “Basically, it was in good shape.”</w:t>
      </w:r>
      <w:r w:rsidRPr="00120609">
        <w:rPr>
          <w:rFonts w:ascii="Times New Roman" w:eastAsia="Times New Roman" w:hAnsi="Times New Roman" w:cs="Times New Roman"/>
          <w:color w:val="333333"/>
        </w:rPr>
        <w:br/>
        <w:t xml:space="preserve">Years later and after he left the military, Ron </w:t>
      </w:r>
      <w:proofErr w:type="spellStart"/>
      <w:r w:rsidRPr="00120609">
        <w:rPr>
          <w:rFonts w:ascii="Times New Roman" w:eastAsia="Times New Roman" w:hAnsi="Times New Roman" w:cs="Times New Roman"/>
          <w:color w:val="333333"/>
        </w:rPr>
        <w:t>Botterbush</w:t>
      </w:r>
      <w:proofErr w:type="spellEnd"/>
      <w:r w:rsidRPr="00120609">
        <w:rPr>
          <w:rFonts w:ascii="Times New Roman" w:eastAsia="Times New Roman" w:hAnsi="Times New Roman" w:cs="Times New Roman"/>
          <w:color w:val="333333"/>
        </w:rPr>
        <w:t xml:space="preserve"> went back to high school.</w:t>
      </w:r>
      <w:r w:rsidRPr="00120609">
        <w:rPr>
          <w:rFonts w:ascii="Times New Roman" w:eastAsia="Times New Roman" w:hAnsi="Times New Roman" w:cs="Times New Roman"/>
          <w:color w:val="333333"/>
        </w:rPr>
        <w:br/>
        <w:t>He said his reason for choosing the house for his research project was simple</w:t>
      </w:r>
      <w:proofErr w:type="gramStart"/>
      <w:r w:rsidRPr="00120609">
        <w:rPr>
          <w:rFonts w:ascii="Times New Roman" w:eastAsia="Times New Roman" w:hAnsi="Times New Roman" w:cs="Times New Roman"/>
          <w:color w:val="333333"/>
        </w:rPr>
        <w:t>.</w:t>
      </w:r>
      <w:proofErr w:type="gramEnd"/>
      <w:r w:rsidRPr="00120609">
        <w:rPr>
          <w:rFonts w:ascii="Times New Roman" w:eastAsia="Times New Roman" w:hAnsi="Times New Roman" w:cs="Times New Roman"/>
          <w:color w:val="333333"/>
        </w:rPr>
        <w:br/>
        <w:t>“Because I lived here,” he said.</w:t>
      </w:r>
      <w:r w:rsidRPr="00120609">
        <w:rPr>
          <w:rFonts w:ascii="Times New Roman" w:eastAsia="Times New Roman" w:hAnsi="Times New Roman" w:cs="Times New Roman"/>
          <w:color w:val="333333"/>
        </w:rPr>
        <w:br/>
        <w:t>He still has his handwritten notes from the school report.</w:t>
      </w:r>
      <w:r w:rsidRPr="00120609">
        <w:rPr>
          <w:rFonts w:ascii="Times New Roman" w:eastAsia="Times New Roman" w:hAnsi="Times New Roman" w:cs="Times New Roman"/>
          <w:color w:val="333333"/>
        </w:rPr>
        <w:br/>
        <w:t xml:space="preserve">According to his research, a petition was signed in 1768 by a </w:t>
      </w:r>
      <w:proofErr w:type="spellStart"/>
      <w:r w:rsidRPr="00120609">
        <w:rPr>
          <w:rFonts w:ascii="Times New Roman" w:eastAsia="Times New Roman" w:hAnsi="Times New Roman" w:cs="Times New Roman"/>
          <w:color w:val="333333"/>
        </w:rPr>
        <w:t>Gerhart</w:t>
      </w:r>
      <w:proofErr w:type="spellEnd"/>
      <w:r w:rsidRPr="00120609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120609">
        <w:rPr>
          <w:rFonts w:ascii="Times New Roman" w:eastAsia="Times New Roman" w:hAnsi="Times New Roman" w:cs="Times New Roman"/>
          <w:color w:val="333333"/>
        </w:rPr>
        <w:t>Graeff</w:t>
      </w:r>
      <w:proofErr w:type="spellEnd"/>
      <w:r w:rsidRPr="00120609">
        <w:rPr>
          <w:rFonts w:ascii="Times New Roman" w:eastAsia="Times New Roman" w:hAnsi="Times New Roman" w:cs="Times New Roman"/>
          <w:color w:val="333333"/>
        </w:rPr>
        <w:t xml:space="preserve"> and several of his friends to operate a tavern presumably at two lots in the southwest angle on the present square in Dover.</w:t>
      </w:r>
      <w:r w:rsidRPr="00120609">
        <w:rPr>
          <w:rFonts w:ascii="Times New Roman" w:eastAsia="Times New Roman" w:hAnsi="Times New Roman" w:cs="Times New Roman"/>
          <w:color w:val="333333"/>
        </w:rPr>
        <w:br/>
      </w:r>
      <w:proofErr w:type="spellStart"/>
      <w:r w:rsidRPr="00120609">
        <w:rPr>
          <w:rFonts w:ascii="Times New Roman" w:eastAsia="Times New Roman" w:hAnsi="Times New Roman" w:cs="Times New Roman"/>
          <w:color w:val="333333"/>
        </w:rPr>
        <w:t>Botterbush</w:t>
      </w:r>
      <w:proofErr w:type="spellEnd"/>
      <w:r w:rsidRPr="00120609">
        <w:rPr>
          <w:rFonts w:ascii="Times New Roman" w:eastAsia="Times New Roman" w:hAnsi="Times New Roman" w:cs="Times New Roman"/>
          <w:color w:val="333333"/>
        </w:rPr>
        <w:t xml:space="preserve"> said he’s not sure whether the tavern was located where his house is or at the house next door on the second lot at 4 S. Main Street where his daughter Glenda Lentz and </w:t>
      </w:r>
      <w:proofErr w:type="gramStart"/>
      <w:r w:rsidRPr="00120609">
        <w:rPr>
          <w:rFonts w:ascii="Times New Roman" w:eastAsia="Times New Roman" w:hAnsi="Times New Roman" w:cs="Times New Roman"/>
          <w:color w:val="333333"/>
        </w:rPr>
        <w:t>her</w:t>
      </w:r>
      <w:proofErr w:type="gramEnd"/>
      <w:r w:rsidRPr="00120609">
        <w:rPr>
          <w:rFonts w:ascii="Times New Roman" w:eastAsia="Times New Roman" w:hAnsi="Times New Roman" w:cs="Times New Roman"/>
          <w:color w:val="333333"/>
        </w:rPr>
        <w:t xml:space="preserve"> husband, Bradley, live and operate Taylor’s Treasures gift shop.</w:t>
      </w:r>
      <w:r w:rsidRPr="00120609">
        <w:rPr>
          <w:rFonts w:ascii="Times New Roman" w:eastAsia="Times New Roman" w:hAnsi="Times New Roman" w:cs="Times New Roman"/>
          <w:color w:val="333333"/>
        </w:rPr>
        <w:br/>
      </w:r>
      <w:proofErr w:type="spellStart"/>
      <w:r w:rsidRPr="00120609">
        <w:rPr>
          <w:rFonts w:ascii="Times New Roman" w:eastAsia="Times New Roman" w:hAnsi="Times New Roman" w:cs="Times New Roman"/>
          <w:color w:val="333333"/>
        </w:rPr>
        <w:t>Graeff</w:t>
      </w:r>
      <w:proofErr w:type="spellEnd"/>
      <w:r w:rsidRPr="00120609">
        <w:rPr>
          <w:rFonts w:ascii="Times New Roman" w:eastAsia="Times New Roman" w:hAnsi="Times New Roman" w:cs="Times New Roman"/>
          <w:color w:val="333333"/>
        </w:rPr>
        <w:t xml:space="preserve"> operated the tavern until he left to lead local soldiers into the Revolutionary War. </w:t>
      </w:r>
      <w:proofErr w:type="spellStart"/>
      <w:r w:rsidRPr="00120609">
        <w:rPr>
          <w:rFonts w:ascii="Times New Roman" w:eastAsia="Times New Roman" w:hAnsi="Times New Roman" w:cs="Times New Roman"/>
          <w:color w:val="333333"/>
        </w:rPr>
        <w:t>Graeff</w:t>
      </w:r>
      <w:proofErr w:type="spellEnd"/>
      <w:r w:rsidRPr="00120609">
        <w:rPr>
          <w:rFonts w:ascii="Times New Roman" w:eastAsia="Times New Roman" w:hAnsi="Times New Roman" w:cs="Times New Roman"/>
          <w:color w:val="333333"/>
        </w:rPr>
        <w:t xml:space="preserve"> died a British prisoner in New York City, </w:t>
      </w:r>
      <w:proofErr w:type="spellStart"/>
      <w:r w:rsidRPr="00120609">
        <w:rPr>
          <w:rFonts w:ascii="Times New Roman" w:eastAsia="Times New Roman" w:hAnsi="Times New Roman" w:cs="Times New Roman"/>
          <w:color w:val="333333"/>
        </w:rPr>
        <w:t>Botterbush</w:t>
      </w:r>
      <w:proofErr w:type="spellEnd"/>
      <w:r w:rsidRPr="00120609">
        <w:rPr>
          <w:rFonts w:ascii="Times New Roman" w:eastAsia="Times New Roman" w:hAnsi="Times New Roman" w:cs="Times New Roman"/>
          <w:color w:val="333333"/>
        </w:rPr>
        <w:t xml:space="preserve"> said.</w:t>
      </w:r>
      <w:r w:rsidRPr="00120609">
        <w:rPr>
          <w:rFonts w:ascii="Times New Roman" w:eastAsia="Times New Roman" w:hAnsi="Times New Roman" w:cs="Times New Roman"/>
          <w:color w:val="333333"/>
        </w:rPr>
        <w:br/>
        <w:t xml:space="preserve">In 1796, an ad ran in a local newspaper that listed the name of the tavern as “Sign of the Black Horse.” Around 1812, the tavern became a general store, </w:t>
      </w:r>
      <w:proofErr w:type="spellStart"/>
      <w:r w:rsidRPr="00120609">
        <w:rPr>
          <w:rFonts w:ascii="Times New Roman" w:eastAsia="Times New Roman" w:hAnsi="Times New Roman" w:cs="Times New Roman"/>
          <w:color w:val="333333"/>
        </w:rPr>
        <w:t>Botterbush</w:t>
      </w:r>
      <w:proofErr w:type="spellEnd"/>
      <w:r w:rsidRPr="00120609">
        <w:rPr>
          <w:rFonts w:ascii="Times New Roman" w:eastAsia="Times New Roman" w:hAnsi="Times New Roman" w:cs="Times New Roman"/>
          <w:color w:val="333333"/>
        </w:rPr>
        <w:t xml:space="preserve"> said.</w:t>
      </w:r>
      <w:r w:rsidRPr="00120609">
        <w:rPr>
          <w:rFonts w:ascii="Times New Roman" w:eastAsia="Times New Roman" w:hAnsi="Times New Roman" w:cs="Times New Roman"/>
          <w:color w:val="333333"/>
        </w:rPr>
        <w:br/>
        <w:t xml:space="preserve">The property was sold a number of times over the years, and in 1843 it was bought by Jacob Fink, </w:t>
      </w:r>
      <w:proofErr w:type="spellStart"/>
      <w:r w:rsidRPr="00120609">
        <w:rPr>
          <w:rFonts w:ascii="Times New Roman" w:eastAsia="Times New Roman" w:hAnsi="Times New Roman" w:cs="Times New Roman"/>
          <w:color w:val="333333"/>
        </w:rPr>
        <w:t>Botterbush</w:t>
      </w:r>
      <w:proofErr w:type="spellEnd"/>
      <w:r w:rsidRPr="00120609">
        <w:rPr>
          <w:rFonts w:ascii="Times New Roman" w:eastAsia="Times New Roman" w:hAnsi="Times New Roman" w:cs="Times New Roman"/>
          <w:color w:val="333333"/>
        </w:rPr>
        <w:t xml:space="preserve"> said. That year, the building at 2 S. Main Street caught fire and burned to the ground, he said.</w:t>
      </w:r>
      <w:r w:rsidRPr="00120609">
        <w:rPr>
          <w:rFonts w:ascii="Times New Roman" w:eastAsia="Times New Roman" w:hAnsi="Times New Roman" w:cs="Times New Roman"/>
          <w:color w:val="333333"/>
        </w:rPr>
        <w:br/>
        <w:t xml:space="preserve">Also that year, Peter </w:t>
      </w:r>
      <w:proofErr w:type="spellStart"/>
      <w:r w:rsidRPr="00120609">
        <w:rPr>
          <w:rFonts w:ascii="Times New Roman" w:eastAsia="Times New Roman" w:hAnsi="Times New Roman" w:cs="Times New Roman"/>
          <w:color w:val="333333"/>
        </w:rPr>
        <w:t>Weist</w:t>
      </w:r>
      <w:proofErr w:type="spellEnd"/>
      <w:r w:rsidRPr="00120609">
        <w:rPr>
          <w:rFonts w:ascii="Times New Roman" w:eastAsia="Times New Roman" w:hAnsi="Times New Roman" w:cs="Times New Roman"/>
          <w:color w:val="333333"/>
        </w:rPr>
        <w:t xml:space="preserve"> opened a department store at 2 S. Main and later moved the business to York, </w:t>
      </w:r>
      <w:proofErr w:type="spellStart"/>
      <w:r w:rsidRPr="00120609">
        <w:rPr>
          <w:rFonts w:ascii="Times New Roman" w:eastAsia="Times New Roman" w:hAnsi="Times New Roman" w:cs="Times New Roman"/>
          <w:color w:val="333333"/>
        </w:rPr>
        <w:t>Botterbush</w:t>
      </w:r>
      <w:proofErr w:type="spellEnd"/>
      <w:r w:rsidRPr="00120609">
        <w:rPr>
          <w:rFonts w:ascii="Times New Roman" w:eastAsia="Times New Roman" w:hAnsi="Times New Roman" w:cs="Times New Roman"/>
          <w:color w:val="333333"/>
        </w:rPr>
        <w:t xml:space="preserve"> said.</w:t>
      </w:r>
      <w:r w:rsidRPr="00120609">
        <w:rPr>
          <w:rFonts w:ascii="Times New Roman" w:eastAsia="Times New Roman" w:hAnsi="Times New Roman" w:cs="Times New Roman"/>
          <w:color w:val="333333"/>
        </w:rPr>
        <w:br/>
      </w:r>
      <w:proofErr w:type="spellStart"/>
      <w:r w:rsidRPr="00120609">
        <w:rPr>
          <w:rFonts w:ascii="Times New Roman" w:eastAsia="Times New Roman" w:hAnsi="Times New Roman" w:cs="Times New Roman"/>
          <w:color w:val="333333"/>
        </w:rPr>
        <w:t>Botterbush</w:t>
      </w:r>
      <w:proofErr w:type="spellEnd"/>
      <w:r w:rsidRPr="00120609">
        <w:rPr>
          <w:rFonts w:ascii="Times New Roman" w:eastAsia="Times New Roman" w:hAnsi="Times New Roman" w:cs="Times New Roman"/>
          <w:color w:val="333333"/>
        </w:rPr>
        <w:t xml:space="preserve"> said he hopes the property’s historical value will be protected from future development</w:t>
      </w:r>
      <w:proofErr w:type="gramStart"/>
      <w:r w:rsidRPr="00120609">
        <w:rPr>
          <w:rFonts w:ascii="Times New Roman" w:eastAsia="Times New Roman" w:hAnsi="Times New Roman" w:cs="Times New Roman"/>
          <w:color w:val="333333"/>
        </w:rPr>
        <w:t>.</w:t>
      </w:r>
      <w:proofErr w:type="gramEnd"/>
      <w:r w:rsidRPr="00120609">
        <w:rPr>
          <w:rFonts w:ascii="Times New Roman" w:eastAsia="Times New Roman" w:hAnsi="Times New Roman" w:cs="Times New Roman"/>
          <w:color w:val="333333"/>
        </w:rPr>
        <w:br/>
        <w:t>“I would like to see this old building preserved,” he said.</w:t>
      </w:r>
    </w:p>
    <w:p w:rsidR="00825AAA" w:rsidRPr="00120609" w:rsidRDefault="00990E82">
      <w:pPr>
        <w:rPr>
          <w:rFonts w:ascii="Times New Roman" w:hAnsi="Times New Roman" w:cs="Times New Roman"/>
        </w:rPr>
      </w:pPr>
      <w:hyperlink r:id="rId7" w:history="1">
        <w:r w:rsidR="00825AAA" w:rsidRPr="00120609">
          <w:rPr>
            <w:rStyle w:val="Hyperlink"/>
            <w:rFonts w:ascii="Times New Roman" w:hAnsi="Times New Roman" w:cs="Times New Roman"/>
          </w:rPr>
          <w:t>http://www.yorkblog.com/greenmesh/2010/11/12/video-saving-history-in-dover/</w:t>
        </w:r>
      </w:hyperlink>
    </w:p>
    <w:sectPr w:rsidR="00825AAA" w:rsidRPr="00120609" w:rsidSect="00515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12720"/>
    <w:rsid w:val="00120609"/>
    <w:rsid w:val="00515B4D"/>
    <w:rsid w:val="00825AAA"/>
    <w:rsid w:val="008D04A7"/>
    <w:rsid w:val="00990E82"/>
    <w:rsid w:val="00AB3492"/>
    <w:rsid w:val="00C3091C"/>
    <w:rsid w:val="00E12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5A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5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3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1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972236">
                      <w:marLeft w:val="2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95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1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9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rkblog.com/greenmesh/2010/11/12/video-saving-history-in-dove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dhspa.org/Kids%20Page/tour.htm" TargetMode="External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419</Words>
  <Characters>2391</Characters>
  <Application>Microsoft Office Word</Application>
  <DocSecurity>0</DocSecurity>
  <Lines>19</Lines>
  <Paragraphs>5</Paragraphs>
  <ScaleCrop>false</ScaleCrop>
  <Company>DASD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6</cp:revision>
  <dcterms:created xsi:type="dcterms:W3CDTF">2012-04-17T17:47:00Z</dcterms:created>
  <dcterms:modified xsi:type="dcterms:W3CDTF">2012-05-02T12:15:00Z</dcterms:modified>
</cp:coreProperties>
</file>