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D0" w:rsidRDefault="003A0BD0" w:rsidP="003A0BD0">
      <w:pPr>
        <w:spacing w:before="100" w:beforeAutospacing="1" w:after="100" w:afterAutospacing="1" w:line="240" w:lineRule="auto"/>
        <w:ind w:left="2880" w:firstLine="720"/>
        <w:jc w:val="center"/>
        <w:rPr>
          <w:rFonts w:ascii="Times New Roman" w:eastAsia="Times New Roman" w:hAnsi="Times New Roman" w:cs="Times New Roman"/>
          <w:b/>
          <w:bCs/>
          <w:color w:val="000000"/>
          <w:sz w:val="28"/>
          <w:szCs w:val="28"/>
          <w:u w:val="single"/>
        </w:rPr>
      </w:pPr>
      <w:r>
        <w:rPr>
          <w:rFonts w:ascii="Times New Roman" w:eastAsia="Times New Roman" w:hAnsi="Times New Roman" w:cs="Times New Roman"/>
          <w:b/>
          <w:bCs/>
          <w:noProof/>
          <w:color w:val="000000"/>
          <w:sz w:val="28"/>
          <w:szCs w:val="28"/>
        </w:rPr>
        <w:drawing>
          <wp:anchor distT="0" distB="0" distL="114300" distR="114300" simplePos="0" relativeHeight="251658240" behindDoc="1" locked="0" layoutInCell="1" allowOverlap="1">
            <wp:simplePos x="0" y="0"/>
            <wp:positionH relativeFrom="column">
              <wp:posOffset>19050</wp:posOffset>
            </wp:positionH>
            <wp:positionV relativeFrom="paragraph">
              <wp:posOffset>-476250</wp:posOffset>
            </wp:positionV>
            <wp:extent cx="2190750" cy="1647265"/>
            <wp:effectExtent l="19050" t="0" r="0" b="0"/>
            <wp:wrapNone/>
            <wp:docPr id="1" name="Picture 1" descr="http://www.gdhspa.org/Baughman%20Memorial%20Works_files/Baughman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dhspa.org/Baughman%20Memorial%20Works_files/BaughmanImage002.jpg"/>
                    <pic:cNvPicPr>
                      <a:picLocks noChangeAspect="1" noChangeArrowheads="1"/>
                    </pic:cNvPicPr>
                  </pic:nvPicPr>
                  <pic:blipFill>
                    <a:blip r:embed="rId4" cstate="print"/>
                    <a:srcRect/>
                    <a:stretch>
                      <a:fillRect/>
                    </a:stretch>
                  </pic:blipFill>
                  <pic:spPr bwMode="auto">
                    <a:xfrm>
                      <a:off x="0" y="0"/>
                      <a:ext cx="2190750" cy="1647265"/>
                    </a:xfrm>
                    <a:prstGeom prst="rect">
                      <a:avLst/>
                    </a:prstGeom>
                    <a:noFill/>
                    <a:ln w="9525">
                      <a:noFill/>
                      <a:miter lim="800000"/>
                      <a:headEnd/>
                      <a:tailEnd/>
                    </a:ln>
                  </pic:spPr>
                </pic:pic>
              </a:graphicData>
            </a:graphic>
          </wp:anchor>
        </w:drawing>
      </w:r>
      <w:r w:rsidRPr="003A0BD0">
        <w:rPr>
          <w:rFonts w:ascii="Times New Roman" w:eastAsia="Times New Roman" w:hAnsi="Times New Roman" w:cs="Times New Roman"/>
          <w:b/>
          <w:bCs/>
          <w:color w:val="000000"/>
          <w:sz w:val="28"/>
          <w:szCs w:val="28"/>
        </w:rPr>
        <w:t>BAUGHMAN MEMORIAL WORKS, INC</w:t>
      </w:r>
      <w:proofErr w:type="gramStart"/>
      <w:r w:rsidRPr="003A0BD0">
        <w:rPr>
          <w:rFonts w:ascii="Times New Roman" w:eastAsia="Times New Roman" w:hAnsi="Times New Roman" w:cs="Times New Roman"/>
          <w:b/>
          <w:bCs/>
          <w:color w:val="000000"/>
          <w:sz w:val="28"/>
          <w:szCs w:val="28"/>
        </w:rPr>
        <w:t>.</w:t>
      </w:r>
      <w:proofErr w:type="gramEnd"/>
      <w:r w:rsidRPr="003A0BD0">
        <w:rPr>
          <w:rFonts w:ascii="Times New Roman" w:eastAsia="Times New Roman" w:hAnsi="Times New Roman" w:cs="Times New Roman"/>
          <w:b/>
          <w:bCs/>
          <w:color w:val="000000"/>
          <w:sz w:val="28"/>
          <w:szCs w:val="28"/>
        </w:rPr>
        <w:br/>
      </w:r>
      <w:r w:rsidRPr="003A0BD0">
        <w:rPr>
          <w:rFonts w:ascii="Times New Roman" w:eastAsia="Times New Roman" w:hAnsi="Times New Roman" w:cs="Times New Roman"/>
          <w:b/>
          <w:bCs/>
          <w:color w:val="000000"/>
          <w:sz w:val="28"/>
          <w:szCs w:val="28"/>
          <w:u w:val="single"/>
        </w:rPr>
        <w:t>23 South Main Street</w:t>
      </w:r>
      <w:r w:rsidRPr="003A0BD0">
        <w:rPr>
          <w:rFonts w:ascii="Times New Roman" w:eastAsia="Times New Roman" w:hAnsi="Times New Roman" w:cs="Times New Roman"/>
          <w:b/>
          <w:bCs/>
          <w:color w:val="000000"/>
          <w:sz w:val="28"/>
          <w:szCs w:val="28"/>
          <w:u w:val="single"/>
        </w:rPr>
        <w:br/>
        <w:t xml:space="preserve">Dover, PA </w:t>
      </w:r>
    </w:p>
    <w:p w:rsidR="003A0BD0" w:rsidRPr="003A0BD0" w:rsidRDefault="003A0BD0" w:rsidP="003A0BD0">
      <w:pPr>
        <w:spacing w:before="100" w:beforeAutospacing="1" w:after="100" w:afterAutospacing="1" w:line="240" w:lineRule="auto"/>
        <w:ind w:left="2880" w:firstLine="720"/>
        <w:jc w:val="center"/>
        <w:rPr>
          <w:rFonts w:ascii="Times New Roman" w:eastAsia="Times New Roman" w:hAnsi="Times New Roman" w:cs="Times New Roman"/>
          <w:color w:val="000000"/>
          <w:sz w:val="24"/>
          <w:szCs w:val="24"/>
        </w:rPr>
      </w:pP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r w:rsidRPr="003A0BD0">
        <w:rPr>
          <w:rFonts w:ascii="Times New Roman" w:eastAsia="Times New Roman" w:hAnsi="Times New Roman" w:cs="Times New Roman"/>
          <w:color w:val="000000"/>
          <w:sz w:val="24"/>
          <w:szCs w:val="24"/>
        </w:rPr>
        <w:t>Four generations of the Baughman family of Dover have continued the art of cutting memorials through a century.</w:t>
      </w: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r w:rsidRPr="003A0BD0">
        <w:rPr>
          <w:rFonts w:ascii="Times New Roman" w:eastAsia="Times New Roman" w:hAnsi="Times New Roman" w:cs="Times New Roman"/>
          <w:color w:val="000000"/>
          <w:sz w:val="24"/>
          <w:szCs w:val="24"/>
        </w:rPr>
        <w:t>The family has literally seen the business progress from hand cutting to mechanized cutting and transportation by horse and wagon to motor vehicle.</w:t>
      </w: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r w:rsidRPr="003A0BD0">
        <w:rPr>
          <w:rFonts w:ascii="Times New Roman" w:eastAsia="Times New Roman" w:hAnsi="Times New Roman" w:cs="Times New Roman"/>
          <w:color w:val="000000"/>
          <w:sz w:val="24"/>
          <w:szCs w:val="24"/>
        </w:rPr>
        <w:t xml:space="preserve">The business is now a family corporation.  Nelson M. Baughman has retired from the business and prior to the retirement of the late Harry </w:t>
      </w:r>
      <w:proofErr w:type="gramStart"/>
      <w:r w:rsidRPr="003A0BD0">
        <w:rPr>
          <w:rFonts w:ascii="Times New Roman" w:eastAsia="Times New Roman" w:hAnsi="Times New Roman" w:cs="Times New Roman"/>
          <w:color w:val="000000"/>
          <w:sz w:val="24"/>
          <w:szCs w:val="24"/>
        </w:rPr>
        <w:t>Baughman,</w:t>
      </w:r>
      <w:proofErr w:type="gramEnd"/>
      <w:r w:rsidRPr="003A0BD0">
        <w:rPr>
          <w:rFonts w:ascii="Times New Roman" w:eastAsia="Times New Roman" w:hAnsi="Times New Roman" w:cs="Times New Roman"/>
          <w:color w:val="000000"/>
          <w:sz w:val="24"/>
          <w:szCs w:val="24"/>
        </w:rPr>
        <w:t xml:space="preserve"> the last three generations working together were Harry, Nelson and Donald.  It was in 1957 that Nelson really took over the business.  It was incorporated in 1962.</w:t>
      </w: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r w:rsidRPr="003A0BD0">
        <w:rPr>
          <w:rFonts w:ascii="Times New Roman" w:eastAsia="Times New Roman" w:hAnsi="Times New Roman" w:cs="Times New Roman"/>
          <w:color w:val="000000"/>
          <w:sz w:val="24"/>
          <w:szCs w:val="24"/>
        </w:rPr>
        <w:t>The family recalls that in the early days Nelson H. Baughman, who began the business, transported marble from York by a two horse team.  In those days most monuments were cut from marble and some granite.</w:t>
      </w: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r w:rsidRPr="003A0BD0">
        <w:rPr>
          <w:rFonts w:ascii="Times New Roman" w:eastAsia="Times New Roman" w:hAnsi="Times New Roman" w:cs="Times New Roman"/>
          <w:color w:val="000000"/>
          <w:sz w:val="24"/>
          <w:szCs w:val="24"/>
        </w:rPr>
        <w:t>All the work was done by hand.  All the memorials had to be cut from rough, unpolished stone.  They were finished with sand.  Sandstones were used as the bases for the marble and granite monuments.</w:t>
      </w: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r w:rsidRPr="003A0BD0">
        <w:rPr>
          <w:rFonts w:ascii="Times New Roman" w:eastAsia="Times New Roman" w:hAnsi="Times New Roman" w:cs="Times New Roman"/>
          <w:color w:val="000000"/>
          <w:sz w:val="24"/>
          <w:szCs w:val="24"/>
        </w:rPr>
        <w:t>The craftsmen used simple wooden mallets and chisels to carve out their designs.  Many of the tools were made by the Baughman family.</w:t>
      </w: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r w:rsidRPr="003A0BD0">
        <w:rPr>
          <w:rFonts w:ascii="Times New Roman" w:eastAsia="Times New Roman" w:hAnsi="Times New Roman" w:cs="Times New Roman"/>
          <w:color w:val="000000"/>
          <w:sz w:val="24"/>
          <w:szCs w:val="24"/>
        </w:rPr>
        <w:t>Some of the old stones date back to the first generation the business was in operation. Donald Baughman says the first marble used at the business was imported from Italy.  It came in from the port of entry by rail and his great grandfather used the horse and wagon to bring it from York.</w:t>
      </w:r>
    </w:p>
    <w:p w:rsidR="003A0BD0" w:rsidRPr="003A0BD0" w:rsidRDefault="009339D0" w:rsidP="003A0BD0">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anchor distT="0" distB="0" distL="114300" distR="114300" simplePos="0" relativeHeight="251659264" behindDoc="1" locked="0" layoutInCell="1" allowOverlap="1">
            <wp:simplePos x="0" y="0"/>
            <wp:positionH relativeFrom="column">
              <wp:posOffset>19050</wp:posOffset>
            </wp:positionH>
            <wp:positionV relativeFrom="paragraph">
              <wp:posOffset>175895</wp:posOffset>
            </wp:positionV>
            <wp:extent cx="1752600" cy="2368550"/>
            <wp:effectExtent l="19050" t="0" r="0" b="0"/>
            <wp:wrapNone/>
            <wp:docPr id="5" name="Picture 5" descr="http://www.gdhspa.org/Baughman%20Memorial%20Works_files/Baughman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dhspa.org/Baughman%20Memorial%20Works_files/BaughmanImage003.jpg"/>
                    <pic:cNvPicPr>
                      <a:picLocks noChangeAspect="1" noChangeArrowheads="1"/>
                    </pic:cNvPicPr>
                  </pic:nvPicPr>
                  <pic:blipFill>
                    <a:blip r:embed="rId5" cstate="print"/>
                    <a:srcRect/>
                    <a:stretch>
                      <a:fillRect/>
                    </a:stretch>
                  </pic:blipFill>
                  <pic:spPr bwMode="auto">
                    <a:xfrm>
                      <a:off x="0" y="0"/>
                      <a:ext cx="1752600" cy="2368550"/>
                    </a:xfrm>
                    <a:prstGeom prst="rect">
                      <a:avLst/>
                    </a:prstGeom>
                    <a:noFill/>
                    <a:ln w="9525">
                      <a:noFill/>
                      <a:miter lim="800000"/>
                      <a:headEnd/>
                      <a:tailEnd/>
                    </a:ln>
                  </pic:spPr>
                </pic:pic>
              </a:graphicData>
            </a:graphic>
          </wp:anchor>
        </w:drawing>
      </w:r>
      <w:r w:rsidR="003A0BD0" w:rsidRPr="003A0BD0">
        <w:rPr>
          <w:rFonts w:ascii="Times New Roman" w:eastAsia="Times New Roman" w:hAnsi="Times New Roman" w:cs="Times New Roman"/>
          <w:color w:val="000000"/>
          <w:sz w:val="24"/>
          <w:szCs w:val="24"/>
        </w:rPr>
        <w:t>He says that today the majority of th</w:t>
      </w:r>
      <w:r w:rsidR="00626E9C">
        <w:rPr>
          <w:rFonts w:ascii="Times New Roman" w:eastAsia="Times New Roman" w:hAnsi="Times New Roman" w:cs="Times New Roman"/>
          <w:color w:val="000000"/>
          <w:sz w:val="24"/>
          <w:szCs w:val="24"/>
        </w:rPr>
        <w:t>e memorials are cut from granite</w:t>
      </w:r>
      <w:r w:rsidR="003A0BD0" w:rsidRPr="003A0BD0">
        <w:rPr>
          <w:rFonts w:ascii="Times New Roman" w:eastAsia="Times New Roman" w:hAnsi="Times New Roman" w:cs="Times New Roman"/>
          <w:color w:val="000000"/>
          <w:sz w:val="24"/>
          <w:szCs w:val="24"/>
        </w:rPr>
        <w:t>.</w:t>
      </w:r>
    </w:p>
    <w:p w:rsidR="003A0BD0" w:rsidRPr="003A0BD0" w:rsidRDefault="003A0BD0" w:rsidP="003A0BD0">
      <w:pPr>
        <w:spacing w:before="100" w:beforeAutospacing="1" w:after="100" w:afterAutospacing="1" w:line="240" w:lineRule="auto"/>
        <w:jc w:val="center"/>
        <w:rPr>
          <w:rFonts w:ascii="Times New Roman" w:eastAsia="Times New Roman" w:hAnsi="Times New Roman" w:cs="Times New Roman"/>
          <w:color w:val="000000"/>
          <w:sz w:val="24"/>
          <w:szCs w:val="24"/>
        </w:rPr>
      </w:pPr>
    </w:p>
    <w:p w:rsidR="003A0BD0" w:rsidRPr="003A0BD0" w:rsidRDefault="003A0BD0" w:rsidP="003A0BD0">
      <w:pPr>
        <w:spacing w:before="100" w:beforeAutospacing="1" w:after="100" w:afterAutospacing="1" w:line="240" w:lineRule="auto"/>
        <w:rPr>
          <w:rFonts w:ascii="Times New Roman" w:eastAsia="Times New Roman" w:hAnsi="Times New Roman" w:cs="Times New Roman"/>
          <w:color w:val="000000"/>
          <w:sz w:val="24"/>
          <w:szCs w:val="24"/>
        </w:rPr>
      </w:pPr>
    </w:p>
    <w:p w:rsidR="003A0BD0" w:rsidRPr="003A0BD0" w:rsidRDefault="003A0BD0" w:rsidP="003A0BD0">
      <w:pPr>
        <w:spacing w:before="100" w:beforeAutospacing="1" w:after="100" w:afterAutospacing="1" w:line="240" w:lineRule="auto"/>
        <w:jc w:val="center"/>
        <w:rPr>
          <w:rFonts w:ascii="Times New Roman" w:eastAsia="Times New Roman" w:hAnsi="Times New Roman" w:cs="Times New Roman"/>
          <w:color w:val="000000"/>
          <w:sz w:val="24"/>
          <w:szCs w:val="24"/>
        </w:rPr>
      </w:pPr>
      <w:r>
        <w:t xml:space="preserve">From left top row </w:t>
      </w:r>
      <w:proofErr w:type="gramStart"/>
      <w:r>
        <w:t>is</w:t>
      </w:r>
      <w:proofErr w:type="gramEnd"/>
      <w:r>
        <w:t xml:space="preserve"> Nelson H., Harry U., </w:t>
      </w:r>
      <w:r>
        <w:br/>
        <w:t>Nelson M., and Donald Baughman    </w:t>
      </w:r>
    </w:p>
    <w:p w:rsidR="00515B4D" w:rsidRDefault="00515B4D">
      <w:pPr>
        <w:rPr>
          <w:b/>
        </w:rPr>
      </w:pPr>
    </w:p>
    <w:p w:rsidR="00973908" w:rsidRDefault="00973908" w:rsidP="00973908">
      <w:pPr>
        <w:ind w:left="2160" w:firstLine="720"/>
        <w:rPr>
          <w:b/>
        </w:rPr>
      </w:pPr>
      <w:hyperlink r:id="rId6" w:history="1">
        <w:r w:rsidRPr="00421875">
          <w:rPr>
            <w:rStyle w:val="Hyperlink"/>
            <w:b/>
          </w:rPr>
          <w:t>http://www.gdhspa.org/Baughman%20Memorial%20Works.htm</w:t>
        </w:r>
      </w:hyperlink>
    </w:p>
    <w:sectPr w:rsidR="00973908" w:rsidSect="00515B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A0BD0"/>
    <w:rsid w:val="001714C3"/>
    <w:rsid w:val="003A0BD0"/>
    <w:rsid w:val="00515B4D"/>
    <w:rsid w:val="00626E9C"/>
    <w:rsid w:val="009339D0"/>
    <w:rsid w:val="00973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0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BD0"/>
    <w:rPr>
      <w:rFonts w:ascii="Tahoma" w:hAnsi="Tahoma" w:cs="Tahoma"/>
      <w:sz w:val="16"/>
      <w:szCs w:val="16"/>
    </w:rPr>
  </w:style>
  <w:style w:type="character" w:styleId="Hyperlink">
    <w:name w:val="Hyperlink"/>
    <w:basedOn w:val="DefaultParagraphFont"/>
    <w:uiPriority w:val="99"/>
    <w:unhideWhenUsed/>
    <w:rsid w:val="0097390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37914999">
      <w:bodyDiv w:val="1"/>
      <w:marLeft w:val="0"/>
      <w:marRight w:val="0"/>
      <w:marTop w:val="0"/>
      <w:marBottom w:val="0"/>
      <w:divBdr>
        <w:top w:val="none" w:sz="0" w:space="0" w:color="auto"/>
        <w:left w:val="none" w:sz="0" w:space="0" w:color="auto"/>
        <w:bottom w:val="none" w:sz="0" w:space="0" w:color="auto"/>
        <w:right w:val="none" w:sz="0" w:space="0" w:color="auto"/>
      </w:divBdr>
    </w:div>
    <w:div w:id="1229002951">
      <w:bodyDiv w:val="1"/>
      <w:marLeft w:val="0"/>
      <w:marRight w:val="0"/>
      <w:marTop w:val="0"/>
      <w:marBottom w:val="0"/>
      <w:divBdr>
        <w:top w:val="none" w:sz="0" w:space="0" w:color="auto"/>
        <w:left w:val="none" w:sz="0" w:space="0" w:color="auto"/>
        <w:bottom w:val="none" w:sz="0" w:space="0" w:color="auto"/>
        <w:right w:val="none" w:sz="0" w:space="0" w:color="auto"/>
      </w:divBdr>
    </w:div>
    <w:div w:id="1561330503">
      <w:bodyDiv w:val="1"/>
      <w:marLeft w:val="0"/>
      <w:marRight w:val="0"/>
      <w:marTop w:val="0"/>
      <w:marBottom w:val="0"/>
      <w:divBdr>
        <w:top w:val="none" w:sz="0" w:space="0" w:color="auto"/>
        <w:left w:val="none" w:sz="0" w:space="0" w:color="auto"/>
        <w:bottom w:val="none" w:sz="0" w:space="0" w:color="auto"/>
        <w:right w:val="none" w:sz="0" w:space="0" w:color="auto"/>
      </w:divBdr>
    </w:div>
    <w:div w:id="198215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hspa.org/Baughman%20Memorial%20Works.ht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259</Words>
  <Characters>1480</Characters>
  <Application>Microsoft Office Word</Application>
  <DocSecurity>0</DocSecurity>
  <Lines>12</Lines>
  <Paragraphs>3</Paragraphs>
  <ScaleCrop>false</ScaleCrop>
  <Company>DASD</Company>
  <LinksUpToDate>false</LinksUpToDate>
  <CharactersWithSpaces>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4</cp:revision>
  <dcterms:created xsi:type="dcterms:W3CDTF">2012-04-17T17:21:00Z</dcterms:created>
  <dcterms:modified xsi:type="dcterms:W3CDTF">2012-04-17T18:36:00Z</dcterms:modified>
</cp:coreProperties>
</file>